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0" w:rsidRPr="00F266B0" w:rsidRDefault="00531826" w:rsidP="005318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66B0">
        <w:rPr>
          <w:b/>
          <w:sz w:val="32"/>
          <w:szCs w:val="32"/>
        </w:rPr>
        <w:t>Zápisný lístok na stravovanie pre deti MŠ/ZŠ</w:t>
      </w:r>
    </w:p>
    <w:p w:rsidR="00531826" w:rsidRDefault="00531826" w:rsidP="00531826">
      <w:pPr>
        <w:jc w:val="center"/>
      </w:pPr>
      <w:r>
        <w:t xml:space="preserve">Školský rok </w:t>
      </w:r>
      <w:r w:rsidRPr="00F266B0">
        <w:rPr>
          <w:b/>
        </w:rPr>
        <w:t>2021/2022</w:t>
      </w:r>
    </w:p>
    <w:p w:rsidR="00531826" w:rsidRDefault="00531826">
      <w:r>
        <w:t>Záväzne prihlasujem svoje dieťa na stravovanie v školskej jedálni pri ZŠ a MŠ vo Veľkom Bieli</w:t>
      </w:r>
    </w:p>
    <w:p w:rsidR="00531826" w:rsidRDefault="00531826">
      <w:r>
        <w:t>Meno a priezvisko dieťaťa</w:t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Trieda</w:t>
      </w:r>
      <w:r w:rsidR="00F266B0">
        <w:tab/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Bydlisko</w:t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Meno a priezvisko zákonného zástupcu</w:t>
      </w:r>
      <w:r w:rsidR="00F266B0">
        <w:tab/>
        <w:t>...................................................................................</w:t>
      </w:r>
    </w:p>
    <w:p w:rsidR="00531826" w:rsidRDefault="00531826">
      <w:r>
        <w:t>Číslo tel.:</w:t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.................................................................................................</w:t>
      </w:r>
    </w:p>
    <w:p w:rsidR="00531826" w:rsidRDefault="00531826">
      <w:r>
        <w:t>Číslo účtu v tvare IBAN, z ktorého bude realizovaná úhrada a na ktorý bude vrátený preplatok</w:t>
      </w:r>
    </w:p>
    <w:p w:rsidR="00F266B0" w:rsidRDefault="00F266B0">
      <w:r>
        <w:t>....................................................................................................................................................</w:t>
      </w:r>
    </w:p>
    <w:p w:rsidR="00F266B0" w:rsidRDefault="00F266B0">
      <w:r w:rsidRPr="00234958">
        <w:rPr>
          <w:b/>
        </w:rPr>
        <w:t>Spôsob úhrady</w:t>
      </w:r>
      <w:r>
        <w:t xml:space="preserve"> príspevku na stravovanie:</w:t>
      </w:r>
    </w:p>
    <w:p w:rsidR="00F266B0" w:rsidRDefault="00F266B0">
      <w:r>
        <w:t xml:space="preserve">Príspevok na stravovanie zákonný zástupca </w:t>
      </w:r>
      <w:r w:rsidRPr="00234958">
        <w:rPr>
          <w:b/>
        </w:rPr>
        <w:t>uhrádza</w:t>
      </w:r>
      <w:r>
        <w:t xml:space="preserve"> </w:t>
      </w:r>
      <w:r w:rsidRPr="00F266B0">
        <w:rPr>
          <w:b/>
        </w:rPr>
        <w:t>vopred</w:t>
      </w:r>
      <w:r>
        <w:t xml:space="preserve"> do 20. dňa príslušného kalendárneho mesiaca, za ktorý sa príspevok uhrádza formou:</w:t>
      </w:r>
    </w:p>
    <w:p w:rsidR="00F266B0" w:rsidRDefault="00F266B0">
      <w:r>
        <w:t>*vklad na účet</w:t>
      </w:r>
      <w:r w:rsidR="005C10FF">
        <w:tab/>
      </w:r>
      <w:r w:rsidR="005C10FF">
        <w:tab/>
      </w:r>
      <w:r w:rsidR="005C10FF">
        <w:tab/>
        <w:t>*internetbanking</w:t>
      </w:r>
      <w:r w:rsidR="005C10FF">
        <w:tab/>
      </w:r>
      <w:r w:rsidR="005C10FF">
        <w:tab/>
      </w:r>
      <w:r>
        <w:t>*poštová poukážka</w:t>
      </w:r>
    </w:p>
    <w:p w:rsidR="00F266B0" w:rsidRDefault="00F266B0">
      <w:pPr>
        <w:rPr>
          <w:rFonts w:ascii="Gabriola" w:hAnsi="Gabriola"/>
        </w:rPr>
      </w:pPr>
      <w:r w:rsidRPr="00F266B0">
        <w:rPr>
          <w:rFonts w:ascii="Gabriola" w:hAnsi="Gabriola"/>
        </w:rPr>
        <w:t>*nevhodné preškrtnúť</w:t>
      </w:r>
    </w:p>
    <w:p w:rsidR="00F266B0" w:rsidRDefault="00F266B0">
      <w:pPr>
        <w:rPr>
          <w:rFonts w:cstheme="minorHAnsi"/>
          <w:b/>
          <w:sz w:val="28"/>
          <w:szCs w:val="28"/>
        </w:rPr>
      </w:pPr>
      <w:r w:rsidRPr="00F266B0">
        <w:rPr>
          <w:rFonts w:cstheme="minorHAnsi"/>
        </w:rPr>
        <w:t xml:space="preserve">Číslo účtu </w:t>
      </w:r>
      <w:r>
        <w:rPr>
          <w:rFonts w:cstheme="minorHAnsi"/>
        </w:rPr>
        <w:t xml:space="preserve">platby na stravovanie </w:t>
      </w:r>
      <w:r w:rsidRPr="00F266B0">
        <w:rPr>
          <w:rFonts w:cstheme="minorHAnsi"/>
          <w:b/>
          <w:sz w:val="28"/>
          <w:szCs w:val="28"/>
        </w:rPr>
        <w:t>SK65 5600 0000 0018 0372 7013</w:t>
      </w:r>
    </w:p>
    <w:p w:rsidR="00B067BF" w:rsidRDefault="007937F5">
      <w:pPr>
        <w:rPr>
          <w:rFonts w:cstheme="minorHAnsi"/>
        </w:rPr>
      </w:pPr>
      <w:r>
        <w:rPr>
          <w:rFonts w:cstheme="minorHAnsi"/>
        </w:rPr>
        <w:t>Príspevok na čiastočnú úhradu nákladov</w:t>
      </w:r>
      <w:r w:rsidR="00B067BF">
        <w:rPr>
          <w:rFonts w:cstheme="minorHAnsi"/>
        </w:rPr>
        <w:t xml:space="preserve"> za</w:t>
      </w:r>
      <w:r>
        <w:rPr>
          <w:rFonts w:cstheme="minorHAnsi"/>
        </w:rPr>
        <w:t xml:space="preserve"> poskytnutie stravy</w:t>
      </w:r>
      <w:r w:rsidR="00B067BF">
        <w:rPr>
          <w:rFonts w:cstheme="minorHAnsi"/>
        </w:rPr>
        <w:t xml:space="preserve"> </w:t>
      </w:r>
      <w:r>
        <w:rPr>
          <w:rFonts w:cstheme="minorHAnsi"/>
        </w:rPr>
        <w:t>v školskej jedálni</w:t>
      </w:r>
      <w:r w:rsidR="00B067BF">
        <w:rPr>
          <w:rFonts w:cstheme="minorHAnsi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7"/>
        <w:gridCol w:w="881"/>
        <w:gridCol w:w="682"/>
        <w:gridCol w:w="992"/>
        <w:gridCol w:w="767"/>
      </w:tblGrid>
      <w:tr w:rsidR="007937F5" w:rsidTr="007937F5">
        <w:tc>
          <w:tcPr>
            <w:tcW w:w="0" w:type="auto"/>
          </w:tcPr>
          <w:p w:rsidR="007937F5" w:rsidRPr="007937F5" w:rsidRDefault="007937F5" w:rsidP="007937F5">
            <w:pPr>
              <w:pStyle w:val="Odsekzoznamu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pásmo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desiata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obed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olovrant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Spolu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Materská škola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0,34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0,80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0,23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1,37 €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Základná škola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</w:tr>
      <w:tr w:rsidR="007937F5" w:rsidTr="007937F5">
        <w:tc>
          <w:tcPr>
            <w:tcW w:w="0" w:type="auto"/>
          </w:tcPr>
          <w:p w:rsidR="007937F5" w:rsidRPr="007937F5" w:rsidRDefault="007937F5" w:rsidP="007937F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1,08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1,08 €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 w:rsidP="007937F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 w:rsidP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1,16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1,16 €</w:t>
            </w:r>
          </w:p>
        </w:tc>
      </w:tr>
    </w:tbl>
    <w:p w:rsidR="007937F5" w:rsidRDefault="007937F5">
      <w:pPr>
        <w:rPr>
          <w:rFonts w:cstheme="minorHAnsi"/>
        </w:rPr>
      </w:pPr>
    </w:p>
    <w:p w:rsidR="00806777" w:rsidRDefault="00806777">
      <w:pPr>
        <w:rPr>
          <w:rFonts w:cstheme="minorHAnsi"/>
        </w:rPr>
      </w:pPr>
      <w:r>
        <w:rPr>
          <w:rFonts w:cstheme="minorHAnsi"/>
        </w:rPr>
        <w:t xml:space="preserve"> V zmysle zákonov na štátnu dotáciu  vo výške 1,30 € majú nárok deti:</w:t>
      </w:r>
    </w:p>
    <w:p w:rsidR="001E35B0" w:rsidRPr="001E35B0" w:rsidRDefault="001E35B0" w:rsidP="001E35B0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 w:rsidRPr="001E35B0">
        <w:rPr>
          <w:rFonts w:eastAsia="Times New Roman" w:cstheme="minorHAnsi"/>
          <w:color w:val="212529"/>
          <w:spacing w:val="-7"/>
          <w:lang w:eastAsia="sk-SK"/>
        </w:rPr>
        <w:t xml:space="preserve">všetky deti v poslednom ročníku MŠ, ktoré </w:t>
      </w:r>
      <w:r w:rsidRPr="001E35B0">
        <w:rPr>
          <w:rFonts w:eastAsia="Times New Roman" w:cstheme="minorHAnsi"/>
          <w:b/>
          <w:color w:val="212529"/>
          <w:spacing w:val="-7"/>
          <w:lang w:eastAsia="sk-SK"/>
        </w:rPr>
        <w:t>nedovŕšili 6 rokov</w:t>
      </w:r>
      <w:r w:rsidRPr="001E35B0">
        <w:rPr>
          <w:rFonts w:eastAsia="Times New Roman" w:cstheme="minorHAnsi"/>
          <w:color w:val="212529"/>
          <w:spacing w:val="-7"/>
          <w:lang w:eastAsia="sk-SK"/>
        </w:rPr>
        <w:t xml:space="preserve"> veku a to vzhľadom na skutočnosť, že na tieto deti ešte nie je možné si uplatniť nárok na zvýšený daňový bonus ( predškoláci do 6 rokov automaticky majú nárok)</w:t>
      </w:r>
      <w:r w:rsidRPr="001E35B0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 </w:t>
      </w:r>
    </w:p>
    <w:p w:rsidR="001E35B0" w:rsidRDefault="001E35B0" w:rsidP="001E35B0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12529"/>
          <w:spacing w:val="-7"/>
          <w:lang w:eastAsia="sk-SK"/>
        </w:rPr>
      </w:pPr>
      <w:r w:rsidRPr="001E35B0">
        <w:rPr>
          <w:rFonts w:eastAsia="Times New Roman" w:cstheme="minorHAnsi"/>
          <w:color w:val="212529"/>
          <w:spacing w:val="-7"/>
          <w:lang w:eastAsia="sk-SK"/>
        </w:rPr>
        <w:t xml:space="preserve">deti v poslednom ročníku MŠ, </w:t>
      </w:r>
      <w:r w:rsidRPr="001E35B0">
        <w:rPr>
          <w:rFonts w:eastAsia="Times New Roman" w:cstheme="minorHAnsi"/>
          <w:b/>
          <w:color w:val="212529"/>
          <w:spacing w:val="-7"/>
          <w:lang w:eastAsia="sk-SK"/>
        </w:rPr>
        <w:t xml:space="preserve">ktoré dovŕšili 6 rokov </w:t>
      </w:r>
      <w:r w:rsidRPr="001E35B0">
        <w:rPr>
          <w:rFonts w:eastAsia="Times New Roman" w:cstheme="minorHAnsi"/>
          <w:color w:val="212529"/>
          <w:spacing w:val="-7"/>
          <w:lang w:eastAsia="sk-SK"/>
        </w:rPr>
        <w:t xml:space="preserve">veku a v ZŠ ktoré </w:t>
      </w:r>
      <w:r w:rsidRPr="001E35B0">
        <w:rPr>
          <w:rFonts w:eastAsia="Times New Roman" w:cstheme="minorHAnsi"/>
          <w:b/>
          <w:color w:val="212529"/>
          <w:spacing w:val="-7"/>
          <w:lang w:eastAsia="sk-SK"/>
        </w:rPr>
        <w:t>nedovŕšili 15 rokov</w:t>
      </w:r>
      <w:r w:rsidRPr="001E35B0">
        <w:rPr>
          <w:rFonts w:eastAsia="Times New Roman" w:cstheme="minorHAnsi"/>
          <w:color w:val="212529"/>
          <w:spacing w:val="-7"/>
          <w:lang w:eastAsia="sk-SK"/>
        </w:rPr>
        <w:t>, ak žijú v domácnosti, ktorej členovia si neuplatnili, alebo si nemohli</w:t>
      </w:r>
      <w:r w:rsidRPr="001E35B0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</w:t>
      </w:r>
      <w:r w:rsidRPr="001E35B0">
        <w:rPr>
          <w:rFonts w:eastAsia="Times New Roman" w:cstheme="minorHAnsi"/>
          <w:color w:val="212529"/>
          <w:spacing w:val="-7"/>
          <w:lang w:eastAsia="sk-SK"/>
        </w:rPr>
        <w:t xml:space="preserve">uplatniť nárok na zvýšený daňový bonus (napr. poberatelia dôchodkov, nezamestnaní); </w:t>
      </w:r>
    </w:p>
    <w:p w:rsidR="001E35B0" w:rsidRPr="001E35B0" w:rsidRDefault="001E35B0" w:rsidP="001E35B0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12529"/>
          <w:spacing w:val="-7"/>
          <w:lang w:eastAsia="sk-SK"/>
        </w:rPr>
      </w:pPr>
      <w:r w:rsidRPr="001E35B0">
        <w:rPr>
          <w:rFonts w:eastAsia="Times New Roman" w:cstheme="minorHAnsi"/>
          <w:color w:val="212529"/>
          <w:spacing w:val="-7"/>
          <w:lang w:eastAsia="sk-SK"/>
        </w:rPr>
        <w:lastRenderedPageBreak/>
        <w:t>deti v ZŠ, ktoré už dovŕšili 15 rokov veku (napr. z dôvodu opakovania ročníka, odkladu povinnej školskej dochádzky) a to vzhľadom na skutočnosť, že na tieto deti nie je možné si uplatniť zvýšený daňový bonus (tak ako v prvom prípade pri 5 ročných deťoch v poslednom ročníku MŠ). </w:t>
      </w:r>
    </w:p>
    <w:p w:rsidR="001E35B0" w:rsidRPr="008F700F" w:rsidRDefault="001E35B0" w:rsidP="001E35B0">
      <w:pPr>
        <w:shd w:val="clear" w:color="auto" w:fill="FAFAFA"/>
        <w:spacing w:after="100" w:afterAutospacing="1" w:line="240" w:lineRule="auto"/>
        <w:rPr>
          <w:rFonts w:eastAsia="Times New Roman" w:cstheme="minorHAnsi"/>
          <w:iCs/>
          <w:color w:val="212529"/>
          <w:spacing w:val="-7"/>
          <w:lang w:eastAsia="sk-SK"/>
        </w:rPr>
      </w:pPr>
      <w:r w:rsidRPr="00583607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 </w:t>
      </w:r>
      <w:r w:rsidRPr="00583607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br/>
      </w:r>
      <w:r w:rsidR="008F700F" w:rsidRPr="008F700F">
        <w:rPr>
          <w:rFonts w:eastAsia="Times New Roman" w:cstheme="minorHAnsi"/>
          <w:iCs/>
          <w:color w:val="212529"/>
          <w:spacing w:val="-7"/>
          <w:lang w:eastAsia="sk-SK"/>
        </w:rPr>
        <w:t>Č</w:t>
      </w:r>
      <w:r w:rsidRPr="008F700F">
        <w:rPr>
          <w:rFonts w:eastAsia="Times New Roman" w:cstheme="minorHAnsi"/>
          <w:iCs/>
          <w:color w:val="212529"/>
          <w:spacing w:val="-7"/>
          <w:lang w:eastAsia="sk-SK"/>
        </w:rPr>
        <w:t xml:space="preserve">o sa týka detí v MŠ (nie v poslednom ročníku MŠ) a detí v ZŠ do 15 rokov,  nárok na dotáciu na stravu majú len z dôvodu ŽM alebo HN.( dieťa žije v domácnosti, ktorej sa poskytuje pomoc v hmotnej núdzi alebo ktorej príjem ja najviac vo výške životného minima). </w:t>
      </w:r>
    </w:p>
    <w:p w:rsidR="005C10FF" w:rsidRDefault="005C10FF">
      <w:pPr>
        <w:rPr>
          <w:rFonts w:cstheme="minorHAnsi"/>
        </w:rPr>
      </w:pPr>
    </w:p>
    <w:p w:rsidR="005C10FF" w:rsidRDefault="00B067BF">
      <w:pPr>
        <w:rPr>
          <w:rFonts w:cstheme="minorHAnsi"/>
        </w:rPr>
      </w:pPr>
      <w:r w:rsidRPr="00234958">
        <w:rPr>
          <w:rFonts w:cstheme="minorHAnsi"/>
          <w:b/>
        </w:rPr>
        <w:t xml:space="preserve">Prihlásiť </w:t>
      </w:r>
      <w:r>
        <w:rPr>
          <w:rFonts w:cstheme="minorHAnsi"/>
        </w:rPr>
        <w:t xml:space="preserve">sa na stravovanie alebo odhlásiť sa zo stravovania je potrebné v daný deň do </w:t>
      </w:r>
      <w:r w:rsidRPr="00887C6A">
        <w:rPr>
          <w:rFonts w:cstheme="minorHAnsi"/>
          <w:b/>
        </w:rPr>
        <w:t>7,30 hod</w:t>
      </w:r>
    </w:p>
    <w:p w:rsidR="00B067BF" w:rsidRDefault="00B067BF">
      <w:pPr>
        <w:rPr>
          <w:rFonts w:cstheme="minorHAnsi"/>
        </w:rPr>
      </w:pPr>
      <w:r>
        <w:rPr>
          <w:rFonts w:cstheme="minorHAnsi"/>
        </w:rPr>
        <w:t xml:space="preserve">MŠ telefonicky na č. </w:t>
      </w:r>
      <w:r w:rsidRPr="00234958">
        <w:rPr>
          <w:rFonts w:cstheme="minorHAnsi"/>
          <w:b/>
        </w:rPr>
        <w:t>02/45916225</w:t>
      </w:r>
    </w:p>
    <w:p w:rsidR="00887C6A" w:rsidRDefault="00887C6A">
      <w:pPr>
        <w:rPr>
          <w:rStyle w:val="Hypertextovprepojenie"/>
          <w:rFonts w:cstheme="minorHAnsi"/>
        </w:rPr>
      </w:pPr>
      <w:r>
        <w:rPr>
          <w:rFonts w:cstheme="minorHAnsi"/>
        </w:rPr>
        <w:t xml:space="preserve">ZŠ v ŠJ telefonicky č. </w:t>
      </w:r>
      <w:r w:rsidRPr="00234958">
        <w:rPr>
          <w:rFonts w:cstheme="minorHAnsi"/>
          <w:b/>
        </w:rPr>
        <w:t>02/44253673</w:t>
      </w:r>
      <w:r>
        <w:rPr>
          <w:rFonts w:cstheme="minorHAnsi"/>
        </w:rPr>
        <w:t xml:space="preserve"> alebo na email: </w:t>
      </w:r>
      <w:hyperlink r:id="rId5" w:history="1">
        <w:r w:rsidRPr="00E14F2A">
          <w:rPr>
            <w:rStyle w:val="Hypertextovprepojenie"/>
            <w:rFonts w:cstheme="minorHAnsi"/>
          </w:rPr>
          <w:t>jedalen@velkybiel.eu</w:t>
        </w:r>
      </w:hyperlink>
    </w:p>
    <w:p w:rsidR="00234958" w:rsidRPr="00234958" w:rsidRDefault="00234958">
      <w:pPr>
        <w:rPr>
          <w:rStyle w:val="Hypertextovprepojenie"/>
          <w:rFonts w:cstheme="minorHAnsi"/>
          <w:color w:val="000000" w:themeColor="text1"/>
          <w:u w:val="none"/>
        </w:rPr>
      </w:pP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V prípade požiadavky na </w:t>
      </w:r>
      <w:r w:rsidRPr="00234958">
        <w:rPr>
          <w:rStyle w:val="Hypertextovprepojenie"/>
          <w:rFonts w:cstheme="minorHAnsi"/>
          <w:b/>
          <w:color w:val="000000" w:themeColor="text1"/>
          <w:u w:val="none"/>
        </w:rPr>
        <w:t>diétnu stravu</w:t>
      </w: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 </w:t>
      </w:r>
      <w:r w:rsidR="001E35B0">
        <w:rPr>
          <w:rStyle w:val="Hypertextovprepojenie"/>
          <w:rFonts w:cstheme="minorHAnsi"/>
          <w:color w:val="000000" w:themeColor="text1"/>
          <w:u w:val="none"/>
        </w:rPr>
        <w:t xml:space="preserve"> ( bezlepková, </w:t>
      </w:r>
      <w:proofErr w:type="spellStart"/>
      <w:r w:rsidR="001E35B0">
        <w:rPr>
          <w:rStyle w:val="Hypertextovprepojenie"/>
          <w:rFonts w:cstheme="minorHAnsi"/>
          <w:color w:val="000000" w:themeColor="text1"/>
          <w:u w:val="none"/>
        </w:rPr>
        <w:t>bezlaktózová</w:t>
      </w:r>
      <w:proofErr w:type="spellEnd"/>
      <w:r w:rsidR="001E35B0">
        <w:rPr>
          <w:rStyle w:val="Hypertextovprepojenie"/>
          <w:rFonts w:cstheme="minorHAnsi"/>
          <w:color w:val="000000" w:themeColor="text1"/>
          <w:u w:val="none"/>
        </w:rPr>
        <w:t xml:space="preserve"> a pod.) </w:t>
      </w: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pre dieťa je potrebné spolu so zápisným lístkom odovzdať </w:t>
      </w:r>
      <w:proofErr w:type="spellStart"/>
      <w:r w:rsidRPr="00234958">
        <w:rPr>
          <w:rStyle w:val="Hypertextovprepojenie"/>
          <w:rFonts w:cstheme="minorHAnsi"/>
          <w:color w:val="000000" w:themeColor="text1"/>
          <w:u w:val="none"/>
        </w:rPr>
        <w:t>doporučenie</w:t>
      </w:r>
      <w:proofErr w:type="spellEnd"/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 od odborného lekára nie staršie ako 3 mesiace.</w:t>
      </w:r>
    </w:p>
    <w:p w:rsidR="00887C6A" w:rsidRDefault="00887C6A">
      <w:pPr>
        <w:rPr>
          <w:rFonts w:cstheme="minorHAnsi"/>
        </w:rPr>
      </w:pPr>
      <w:r w:rsidRPr="00234958">
        <w:rPr>
          <w:rFonts w:cstheme="minorHAnsi"/>
          <w:b/>
        </w:rPr>
        <w:t>Súhlas z</w:t>
      </w:r>
      <w:r>
        <w:rPr>
          <w:rFonts w:cstheme="minorHAnsi"/>
        </w:rPr>
        <w:t>ákonného zástupcu dieťaťa</w:t>
      </w:r>
      <w:r w:rsidR="00234958">
        <w:rPr>
          <w:rFonts w:cstheme="minorHAnsi"/>
        </w:rPr>
        <w:t>: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Svojim podpisom udeľujem súhlas so spracovaním osobných údajov dieťaťa, ktorého som zákonným zástupcom pre účel poskytnutia stravovania v rozsahu: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meno a priezvisko stravníka, adresa bydliska, meno a priezvisko zákonného zástupcu dieťaťa, telefónne číslo a číslo účtu zákonného zástupcu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Som si vedomý, že tento súhlas môžem kedykoľvek odvolať.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Svojim podpisom potvrdzujem, že beriem na vedomie všetky vyššie uvedené podmienky  režimu  stravovania.</w:t>
      </w:r>
    </w:p>
    <w:p w:rsidR="00234958" w:rsidRDefault="00234958">
      <w:pPr>
        <w:rPr>
          <w:rFonts w:cstheme="minorHAnsi"/>
        </w:rPr>
      </w:pPr>
    </w:p>
    <w:p w:rsidR="00234958" w:rsidRDefault="00234958">
      <w:pPr>
        <w:rPr>
          <w:rFonts w:cstheme="minorHAnsi"/>
        </w:rPr>
      </w:pPr>
    </w:p>
    <w:p w:rsidR="00234958" w:rsidRDefault="00234958">
      <w:pPr>
        <w:rPr>
          <w:rFonts w:cstheme="minorHAnsi"/>
        </w:rPr>
      </w:pPr>
    </w:p>
    <w:p w:rsidR="00887C6A" w:rsidRDefault="00887C6A">
      <w:pPr>
        <w:rPr>
          <w:rFonts w:cstheme="minorHAnsi"/>
        </w:rPr>
      </w:pPr>
      <w:r>
        <w:rPr>
          <w:rFonts w:cstheme="minorHAnsi"/>
        </w:rPr>
        <w:t>V..............................dňa...............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</w:t>
      </w:r>
    </w:p>
    <w:p w:rsidR="00887C6A" w:rsidRPr="00B067BF" w:rsidRDefault="00887C6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zástupcu</w:t>
      </w:r>
    </w:p>
    <w:sectPr w:rsidR="00887C6A" w:rsidRPr="00B0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11B"/>
    <w:multiLevelType w:val="hybridMultilevel"/>
    <w:tmpl w:val="49B4E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A58"/>
    <w:multiLevelType w:val="multilevel"/>
    <w:tmpl w:val="108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F34C1"/>
    <w:multiLevelType w:val="multilevel"/>
    <w:tmpl w:val="309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1235E"/>
    <w:multiLevelType w:val="hybridMultilevel"/>
    <w:tmpl w:val="8F367EF8"/>
    <w:lvl w:ilvl="0" w:tplc="D8500B5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2F03770"/>
    <w:multiLevelType w:val="hybridMultilevel"/>
    <w:tmpl w:val="E5EC41C4"/>
    <w:lvl w:ilvl="0" w:tplc="580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577"/>
    <w:multiLevelType w:val="multilevel"/>
    <w:tmpl w:val="9D9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6"/>
    <w:rsid w:val="001E35B0"/>
    <w:rsid w:val="00234958"/>
    <w:rsid w:val="00531826"/>
    <w:rsid w:val="005C10FF"/>
    <w:rsid w:val="00631492"/>
    <w:rsid w:val="007937F5"/>
    <w:rsid w:val="00806777"/>
    <w:rsid w:val="00887C6A"/>
    <w:rsid w:val="008F700F"/>
    <w:rsid w:val="0097527B"/>
    <w:rsid w:val="00B067BF"/>
    <w:rsid w:val="00CE33AA"/>
    <w:rsid w:val="00F24EE0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F8E2-9CA6-40B3-9088-2A9F08C7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C6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9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@velkybi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2021-08-23T07:40:00Z</dcterms:created>
  <dcterms:modified xsi:type="dcterms:W3CDTF">2021-08-23T07:40:00Z</dcterms:modified>
</cp:coreProperties>
</file>